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D5" w:rsidRDefault="008F4890">
      <w:pPr>
        <w:spacing w:after="202" w:line="240" w:lineRule="auto"/>
        <w:ind w:left="0" w:firstLine="0"/>
      </w:pPr>
      <w:r>
        <w:rPr>
          <w:rFonts w:ascii="Arial" w:eastAsia="Arial" w:hAnsi="Arial" w:cs="Arial"/>
          <w:b w:val="0"/>
          <w:color w:val="17365D"/>
        </w:rPr>
        <w:t xml:space="preserve"> </w:t>
      </w:r>
    </w:p>
    <w:p w:rsidR="00F125D5" w:rsidRDefault="00955204">
      <w:pPr>
        <w:ind w:left="2792"/>
      </w:pPr>
      <w:r>
        <w:t xml:space="preserve">ПАСПОРТ УСЛУГИ (ПРОЦЕССА) АО </w:t>
      </w:r>
      <w:proofErr w:type="gramStart"/>
      <w:r>
        <w:t>« ТОТЕМСКАЯ</w:t>
      </w:r>
      <w:proofErr w:type="gramEnd"/>
      <w:r>
        <w:t xml:space="preserve"> ЭТС»</w:t>
      </w:r>
    </w:p>
    <w:p w:rsidR="00F125D5" w:rsidRDefault="008F4890">
      <w:pPr>
        <w:spacing w:after="64" w:line="240" w:lineRule="auto"/>
        <w:ind w:left="0" w:firstLine="0"/>
      </w:pPr>
      <w:r>
        <w:rPr>
          <w:rFonts w:ascii="Arial" w:eastAsia="Arial" w:hAnsi="Arial" w:cs="Arial"/>
          <w:b w:val="0"/>
          <w:color w:val="17365D"/>
        </w:rPr>
        <w:t xml:space="preserve"> </w:t>
      </w:r>
    </w:p>
    <w:p w:rsidR="00F125D5" w:rsidRDefault="008F4890">
      <w:pPr>
        <w:spacing w:after="0" w:line="240" w:lineRule="auto"/>
        <w:ind w:left="0" w:firstLine="0"/>
        <w:jc w:val="center"/>
      </w:pPr>
      <w:r>
        <w:rPr>
          <w:i/>
          <w:sz w:val="28"/>
          <w:u w:val="single" w:color="000000"/>
        </w:rPr>
        <w:t>ДОПУСК В ЭКСПЛУАТАЦИЮ ПРИБОРА УЧЕТА</w:t>
      </w:r>
      <w:r>
        <w:rPr>
          <w:i/>
          <w:sz w:val="28"/>
        </w:rPr>
        <w:t xml:space="preserve"> </w:t>
      </w:r>
    </w:p>
    <w:p w:rsidR="00F125D5" w:rsidRDefault="008F4890">
      <w:pPr>
        <w:spacing w:after="37" w:line="240" w:lineRule="auto"/>
        <w:ind w:left="0" w:firstLine="0"/>
        <w:jc w:val="center"/>
      </w:pPr>
      <w:r>
        <w:rPr>
          <w:i/>
          <w:sz w:val="28"/>
        </w:rPr>
        <w:t xml:space="preserve"> </w:t>
      </w:r>
    </w:p>
    <w:p w:rsidR="00F125D5" w:rsidRDefault="008F4890">
      <w:pPr>
        <w:spacing w:after="49" w:line="240" w:lineRule="auto"/>
        <w:ind w:left="0" w:firstLine="0"/>
      </w:pPr>
      <w:r>
        <w:t xml:space="preserve">КРУГ ЗАЯВИТЕЛЕЙ: </w:t>
      </w:r>
      <w:r>
        <w:rPr>
          <w:b w:val="0"/>
        </w:rPr>
        <w:t xml:space="preserve">физические лица, юридические лица и индивидуальные предприниматели  </w:t>
      </w:r>
    </w:p>
    <w:p w:rsidR="00F125D5" w:rsidRDefault="008F4890">
      <w:r>
        <w:t xml:space="preserve">РАЗМЕР ПЛАТЫ ЗА ПРЕДОСТАВЛЕНИЕ УСЛУГИ (ПРОЦЕССА) И ОСНОВАНИЕ ЕЕ ВЗИМАНИЯ: </w:t>
      </w:r>
      <w:r>
        <w:rPr>
          <w:b w:val="0"/>
        </w:rPr>
        <w:t xml:space="preserve">без взимания платы </w:t>
      </w:r>
    </w:p>
    <w:p w:rsidR="00F125D5" w:rsidRDefault="008F4890">
      <w:r>
        <w:t>УСЛОВИЯ ОКАЗАНИЯ УСЛУГИ (ПРОЦЕССА):</w:t>
      </w:r>
      <w:r>
        <w:rPr>
          <w:b w:val="0"/>
        </w:rPr>
        <w:t xml:space="preserve"> оформление заявки заявителем </w:t>
      </w:r>
    </w:p>
    <w:p w:rsidR="00F125D5" w:rsidRDefault="008F4890">
      <w:pPr>
        <w:ind w:right="2727"/>
      </w:pPr>
      <w:r>
        <w:t>РЕЗУЛЬТАТ ОКАЗАНИЯ УСЛУГИ (ПРОЦЕССА</w:t>
      </w:r>
      <w:proofErr w:type="gramStart"/>
      <w:r>
        <w:t>):</w:t>
      </w:r>
      <w:r>
        <w:rPr>
          <w:b w:val="0"/>
        </w:rPr>
        <w:t xml:space="preserve">  допуск</w:t>
      </w:r>
      <w:proofErr w:type="gramEnd"/>
      <w:r>
        <w:rPr>
          <w:b w:val="0"/>
        </w:rPr>
        <w:t xml:space="preserve"> в эксплуатацию прибора учета </w:t>
      </w:r>
      <w:r>
        <w:t>ОБЩИЙ СРОК ОКАЗАНИЯ У</w:t>
      </w:r>
      <w:r>
        <w:t xml:space="preserve">СЛУГИ (ПРОЦЕССА): </w:t>
      </w:r>
      <w:r>
        <w:rPr>
          <w:b w:val="0"/>
        </w:rPr>
        <w:t xml:space="preserve">не позднее 15 рабочих дней  </w:t>
      </w:r>
    </w:p>
    <w:p w:rsidR="00F125D5" w:rsidRDefault="008F4890">
      <w:pPr>
        <w:spacing w:after="133"/>
      </w:pPr>
      <w:r>
        <w:t xml:space="preserve">СОСТАВ, ПОСЛЕДОВАТЕЛЬНОСТЬ И СРОКИ ОКАЗАНИЯ УСЛУГИ (ПРОЦЕССА): </w:t>
      </w:r>
    </w:p>
    <w:tbl>
      <w:tblPr>
        <w:tblStyle w:val="TableGrid"/>
        <w:tblW w:w="14557" w:type="dxa"/>
        <w:tblInd w:w="-6" w:type="dxa"/>
        <w:tblCellMar>
          <w:top w:w="0" w:type="dxa"/>
          <w:left w:w="3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44"/>
        <w:gridCol w:w="2402"/>
        <w:gridCol w:w="4753"/>
        <w:gridCol w:w="2854"/>
        <w:gridCol w:w="2390"/>
        <w:gridCol w:w="1714"/>
      </w:tblGrid>
      <w:tr w:rsidR="00F125D5">
        <w:trPr>
          <w:trHeight w:val="846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</w:tcPr>
          <w:p w:rsidR="00F125D5" w:rsidRDefault="008F4890">
            <w:pPr>
              <w:spacing w:after="39" w:line="240" w:lineRule="auto"/>
              <w:ind w:left="0" w:firstLine="0"/>
            </w:pPr>
            <w:r>
              <w:t xml:space="preserve">  </w:t>
            </w:r>
          </w:p>
          <w:p w:rsidR="00F125D5" w:rsidRDefault="008F4890">
            <w:pPr>
              <w:spacing w:after="0" w:line="276" w:lineRule="auto"/>
              <w:ind w:left="0" w:firstLine="0"/>
              <w:jc w:val="both"/>
            </w:pPr>
            <w:r>
              <w:t xml:space="preserve">№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F125D5" w:rsidRDefault="008F4890">
            <w:pPr>
              <w:spacing w:after="0" w:line="276" w:lineRule="auto"/>
              <w:ind w:left="0" w:firstLine="0"/>
              <w:jc w:val="center"/>
            </w:pPr>
            <w:r>
              <w:t xml:space="preserve">Этап </w:t>
            </w:r>
          </w:p>
        </w:tc>
        <w:tc>
          <w:tcPr>
            <w:tcW w:w="480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F125D5" w:rsidRDefault="008F4890">
            <w:pPr>
              <w:spacing w:after="0" w:line="276" w:lineRule="auto"/>
              <w:ind w:left="0" w:firstLine="0"/>
              <w:jc w:val="center"/>
            </w:pPr>
            <w:r>
              <w:t xml:space="preserve">Содержание/ Условие этапа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F125D5" w:rsidRDefault="008F4890">
            <w:pPr>
              <w:spacing w:after="0" w:line="276" w:lineRule="auto"/>
              <w:ind w:left="0" w:firstLine="0"/>
            </w:pPr>
            <w:r>
              <w:t xml:space="preserve">Форма предоставления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/>
          </w:tcPr>
          <w:p w:rsidR="00F125D5" w:rsidRDefault="008F4890">
            <w:pPr>
              <w:spacing w:after="0" w:line="276" w:lineRule="auto"/>
              <w:ind w:left="0" w:firstLine="0"/>
            </w:pPr>
            <w:r>
              <w:t xml:space="preserve">Срок исполнения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F125D5" w:rsidRDefault="008F4890">
            <w:pPr>
              <w:spacing w:after="0" w:line="276" w:lineRule="auto"/>
              <w:ind w:left="0" w:firstLine="0"/>
            </w:pPr>
            <w:r>
              <w:t xml:space="preserve">Ссылка на нормативно правовой акт </w:t>
            </w:r>
          </w:p>
        </w:tc>
      </w:tr>
      <w:tr w:rsidR="00F125D5">
        <w:trPr>
          <w:trHeight w:val="1403"/>
        </w:trPr>
        <w:tc>
          <w:tcPr>
            <w:tcW w:w="44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F125D5" w:rsidRDefault="008F4890">
            <w:pPr>
              <w:spacing w:after="0" w:line="276" w:lineRule="auto"/>
              <w:ind w:left="127" w:firstLine="0"/>
            </w:pPr>
            <w:r>
              <w:rPr>
                <w:b w:val="0"/>
              </w:rPr>
              <w:t xml:space="preserve">1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125D5" w:rsidRDefault="008F4890">
            <w:pPr>
              <w:spacing w:after="34" w:line="234" w:lineRule="auto"/>
              <w:ind w:left="0" w:firstLine="0"/>
              <w:jc w:val="center"/>
            </w:pPr>
            <w:r>
              <w:rPr>
                <w:b w:val="0"/>
              </w:rPr>
              <w:t xml:space="preserve">Заявка на допуск в эксплуатацию прибора  </w:t>
            </w:r>
          </w:p>
          <w:p w:rsidR="00F125D5" w:rsidRDefault="008F4890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 w:val="0"/>
              </w:rPr>
              <w:t>учета</w:t>
            </w:r>
            <w:proofErr w:type="gramEnd"/>
            <w:r>
              <w:rPr>
                <w:b w:val="0"/>
              </w:rPr>
              <w:t xml:space="preserve">   </w:t>
            </w:r>
          </w:p>
        </w:tc>
        <w:tc>
          <w:tcPr>
            <w:tcW w:w="4801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:rsidR="00F125D5" w:rsidRDefault="008F4890">
            <w:pPr>
              <w:spacing w:after="0" w:line="276" w:lineRule="auto"/>
              <w:ind w:left="0" w:firstLine="0"/>
              <w:jc w:val="center"/>
            </w:pPr>
            <w:r>
              <w:rPr>
                <w:b w:val="0"/>
              </w:rPr>
              <w:t xml:space="preserve">Регистрация заявки. Проверка прилагаемой документации. Назначение ответственного за выполнение заявки.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F125D5" w:rsidRDefault="00955204" w:rsidP="00955204">
            <w:pPr>
              <w:spacing w:after="46" w:line="240" w:lineRule="auto"/>
              <w:ind w:left="148" w:firstLine="0"/>
            </w:pPr>
            <w:r>
              <w:rPr>
                <w:b w:val="0"/>
              </w:rPr>
              <w:t xml:space="preserve">Личное обращение в АО </w:t>
            </w:r>
            <w:proofErr w:type="gramStart"/>
            <w:r>
              <w:rPr>
                <w:b w:val="0"/>
              </w:rPr>
              <w:t xml:space="preserve">« </w:t>
            </w:r>
            <w:proofErr w:type="spellStart"/>
            <w:r>
              <w:rPr>
                <w:b w:val="0"/>
              </w:rPr>
              <w:t>Тотемская</w:t>
            </w:r>
            <w:proofErr w:type="spellEnd"/>
            <w:proofErr w:type="gramEnd"/>
            <w:r>
              <w:rPr>
                <w:b w:val="0"/>
              </w:rPr>
              <w:t xml:space="preserve"> ЭТС»</w:t>
            </w:r>
            <w:r w:rsidR="008F4890">
              <w:rPr>
                <w:b w:val="0"/>
              </w:rPr>
              <w:t xml:space="preserve">  </w:t>
            </w:r>
          </w:p>
          <w:p w:rsidR="00F125D5" w:rsidRDefault="008F4890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 w:val="0"/>
              </w:rPr>
              <w:t>по</w:t>
            </w:r>
            <w:proofErr w:type="gramEnd"/>
            <w:r>
              <w:rPr>
                <w:b w:val="0"/>
              </w:rPr>
              <w:t xml:space="preserve"> адресу г. Тотьма, ул. Ленина, 53а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125D5" w:rsidRDefault="008F4890">
            <w:pPr>
              <w:spacing w:after="0" w:line="276" w:lineRule="auto"/>
              <w:ind w:left="0" w:firstLine="0"/>
              <w:jc w:val="center"/>
            </w:pPr>
            <w:r>
              <w:rPr>
                <w:b w:val="0"/>
              </w:rPr>
              <w:t>Не огр</w:t>
            </w:r>
            <w:r>
              <w:rPr>
                <w:b w:val="0"/>
              </w:rPr>
              <w:t xml:space="preserve">аничен 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125D5" w:rsidRDefault="008F4890">
            <w:pPr>
              <w:spacing w:after="46" w:line="240" w:lineRule="auto"/>
              <w:ind w:left="0" w:firstLine="0"/>
              <w:jc w:val="both"/>
            </w:pPr>
            <w:r>
              <w:rPr>
                <w:b w:val="0"/>
              </w:rPr>
              <w:t>Пункты152-154</w:t>
            </w:r>
          </w:p>
          <w:p w:rsidR="00F125D5" w:rsidRDefault="008F4890">
            <w:pPr>
              <w:spacing w:after="46" w:line="240" w:lineRule="auto"/>
              <w:ind w:left="0" w:firstLine="0"/>
              <w:jc w:val="both"/>
            </w:pPr>
            <w:r>
              <w:rPr>
                <w:b w:val="0"/>
              </w:rPr>
              <w:t xml:space="preserve">Постановления </w:t>
            </w:r>
          </w:p>
          <w:p w:rsidR="00F125D5" w:rsidRDefault="008F4890">
            <w:pPr>
              <w:spacing w:after="46" w:line="240" w:lineRule="auto"/>
              <w:ind w:left="29" w:firstLine="0"/>
              <w:jc w:val="both"/>
            </w:pPr>
            <w:r>
              <w:rPr>
                <w:b w:val="0"/>
              </w:rPr>
              <w:t xml:space="preserve">Правительства </w:t>
            </w:r>
          </w:p>
          <w:p w:rsidR="00F125D5" w:rsidRDefault="008F4890">
            <w:pPr>
              <w:spacing w:after="43" w:line="240" w:lineRule="auto"/>
              <w:ind w:left="0" w:firstLine="0"/>
              <w:jc w:val="center"/>
            </w:pPr>
            <w:r>
              <w:rPr>
                <w:b w:val="0"/>
              </w:rPr>
              <w:t xml:space="preserve">РФ от </w:t>
            </w:r>
          </w:p>
          <w:p w:rsidR="00F125D5" w:rsidRDefault="008F4890">
            <w:pPr>
              <w:spacing w:after="0" w:line="276" w:lineRule="auto"/>
              <w:ind w:left="166" w:firstLine="0"/>
            </w:pPr>
            <w:r>
              <w:rPr>
                <w:b w:val="0"/>
              </w:rPr>
              <w:t xml:space="preserve">04.05.2012г. </w:t>
            </w:r>
          </w:p>
        </w:tc>
      </w:tr>
      <w:tr w:rsidR="00F125D5">
        <w:trPr>
          <w:trHeight w:val="1398"/>
        </w:trPr>
        <w:tc>
          <w:tcPr>
            <w:tcW w:w="4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5D5" w:rsidRDefault="008F4890">
            <w:pPr>
              <w:spacing w:after="0" w:line="276" w:lineRule="auto"/>
              <w:ind w:left="127" w:firstLine="0"/>
            </w:pPr>
            <w:r>
              <w:rPr>
                <w:b w:val="0"/>
              </w:rPr>
              <w:t xml:space="preserve">2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125D5" w:rsidRDefault="008F4890">
            <w:pPr>
              <w:spacing w:after="0" w:line="276" w:lineRule="auto"/>
              <w:ind w:left="0" w:firstLine="0"/>
              <w:jc w:val="center"/>
            </w:pPr>
            <w:r>
              <w:rPr>
                <w:b w:val="0"/>
              </w:rPr>
              <w:t xml:space="preserve">Согласование с заявителем времени </w:t>
            </w:r>
            <w:proofErr w:type="gramStart"/>
            <w:r>
              <w:rPr>
                <w:b w:val="0"/>
              </w:rPr>
              <w:t>и  даты</w:t>
            </w:r>
            <w:proofErr w:type="gramEnd"/>
            <w:r>
              <w:rPr>
                <w:b w:val="0"/>
              </w:rPr>
              <w:t xml:space="preserve"> проведения процедуры </w:t>
            </w:r>
          </w:p>
        </w:tc>
        <w:tc>
          <w:tcPr>
            <w:tcW w:w="4801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:rsidR="00F125D5" w:rsidRDefault="008F4890">
            <w:pPr>
              <w:spacing w:after="43" w:line="234" w:lineRule="auto"/>
              <w:ind w:left="0" w:firstLine="0"/>
              <w:jc w:val="center"/>
            </w:pPr>
            <w:r>
              <w:rPr>
                <w:b w:val="0"/>
              </w:rPr>
              <w:t xml:space="preserve">Рассмотрение заявки, согласование даты и </w:t>
            </w:r>
            <w:proofErr w:type="gramStart"/>
            <w:r>
              <w:rPr>
                <w:b w:val="0"/>
              </w:rPr>
              <w:t>времени  с</w:t>
            </w:r>
            <w:proofErr w:type="gramEnd"/>
            <w:r>
              <w:rPr>
                <w:b w:val="0"/>
              </w:rPr>
              <w:t xml:space="preserve"> лицами, участвующими в </w:t>
            </w:r>
          </w:p>
          <w:p w:rsidR="00F125D5" w:rsidRDefault="008F4890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 w:val="0"/>
              </w:rPr>
              <w:t>процедуре</w:t>
            </w:r>
            <w:proofErr w:type="gramEnd"/>
            <w:r>
              <w:rPr>
                <w:b w:val="0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bottom"/>
          </w:tcPr>
          <w:p w:rsidR="00F125D5" w:rsidRDefault="008F4890">
            <w:pPr>
              <w:spacing w:after="0" w:line="276" w:lineRule="auto"/>
              <w:ind w:left="0" w:firstLine="0"/>
              <w:jc w:val="center"/>
            </w:pPr>
            <w:r>
              <w:rPr>
                <w:b w:val="0"/>
              </w:rPr>
              <w:t xml:space="preserve">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125D5" w:rsidRDefault="008F4890">
            <w:pPr>
              <w:spacing w:after="45" w:line="234" w:lineRule="auto"/>
              <w:ind w:left="0" w:firstLine="0"/>
              <w:jc w:val="center"/>
            </w:pPr>
            <w:r>
              <w:rPr>
                <w:b w:val="0"/>
              </w:rPr>
              <w:t xml:space="preserve">Не ранее 5 рабочих дней и не позднее 15 </w:t>
            </w:r>
          </w:p>
          <w:p w:rsidR="00F125D5" w:rsidRDefault="008F4890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 w:val="0"/>
              </w:rPr>
              <w:t>рабочих</w:t>
            </w:r>
            <w:proofErr w:type="gramEnd"/>
            <w:r>
              <w:rPr>
                <w:b w:val="0"/>
              </w:rPr>
              <w:t xml:space="preserve"> дней со дня подачи заявки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F125D5" w:rsidRDefault="008F4890">
            <w:pPr>
              <w:spacing w:after="46" w:line="240" w:lineRule="auto"/>
              <w:ind w:left="0" w:firstLine="0"/>
              <w:jc w:val="both"/>
            </w:pPr>
            <w:r>
              <w:rPr>
                <w:b w:val="0"/>
              </w:rPr>
              <w:t>Пункты152-154</w:t>
            </w:r>
          </w:p>
          <w:p w:rsidR="00F125D5" w:rsidRDefault="008F4890">
            <w:pPr>
              <w:spacing w:after="46" w:line="240" w:lineRule="auto"/>
              <w:ind w:left="0" w:firstLine="0"/>
              <w:jc w:val="both"/>
            </w:pPr>
            <w:r>
              <w:rPr>
                <w:b w:val="0"/>
              </w:rPr>
              <w:t xml:space="preserve">Постановления </w:t>
            </w:r>
          </w:p>
          <w:p w:rsidR="00F125D5" w:rsidRDefault="008F4890">
            <w:pPr>
              <w:spacing w:after="46" w:line="240" w:lineRule="auto"/>
              <w:ind w:left="29" w:firstLine="0"/>
              <w:jc w:val="both"/>
            </w:pPr>
            <w:r>
              <w:rPr>
                <w:b w:val="0"/>
              </w:rPr>
              <w:t xml:space="preserve">Правительства </w:t>
            </w:r>
          </w:p>
          <w:p w:rsidR="00F125D5" w:rsidRDefault="008F4890">
            <w:pPr>
              <w:spacing w:after="43" w:line="240" w:lineRule="auto"/>
              <w:ind w:left="0" w:firstLine="0"/>
              <w:jc w:val="center"/>
            </w:pPr>
            <w:r>
              <w:rPr>
                <w:b w:val="0"/>
              </w:rPr>
              <w:t xml:space="preserve">РФ от </w:t>
            </w:r>
          </w:p>
          <w:p w:rsidR="00F125D5" w:rsidRDefault="008F4890">
            <w:pPr>
              <w:spacing w:after="0" w:line="276" w:lineRule="auto"/>
              <w:ind w:left="166" w:firstLine="0"/>
            </w:pPr>
            <w:r>
              <w:rPr>
                <w:b w:val="0"/>
              </w:rPr>
              <w:t xml:space="preserve">04.05.2012г. </w:t>
            </w:r>
          </w:p>
        </w:tc>
      </w:tr>
      <w:tr w:rsidR="00F125D5">
        <w:trPr>
          <w:trHeight w:val="2236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125D5" w:rsidRDefault="008F4890">
            <w:pPr>
              <w:spacing w:after="0" w:line="276" w:lineRule="auto"/>
              <w:ind w:left="127" w:firstLine="0"/>
            </w:pPr>
            <w:r>
              <w:rPr>
                <w:b w:val="0"/>
              </w:rPr>
              <w:lastRenderedPageBreak/>
              <w:t xml:space="preserve">3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F125D5" w:rsidRDefault="008F4890">
            <w:pPr>
              <w:spacing w:after="44" w:line="234" w:lineRule="auto"/>
              <w:ind w:left="0" w:firstLine="0"/>
              <w:jc w:val="center"/>
            </w:pPr>
            <w:r>
              <w:rPr>
                <w:b w:val="0"/>
              </w:rPr>
              <w:t xml:space="preserve">Проверка прибора учета, установка </w:t>
            </w:r>
          </w:p>
          <w:p w:rsidR="00F125D5" w:rsidRDefault="008F4890">
            <w:pPr>
              <w:spacing w:after="46" w:line="234" w:lineRule="auto"/>
              <w:ind w:left="0" w:firstLine="0"/>
              <w:jc w:val="center"/>
            </w:pPr>
            <w:proofErr w:type="gramStart"/>
            <w:r>
              <w:rPr>
                <w:b w:val="0"/>
              </w:rPr>
              <w:t>контрольной</w:t>
            </w:r>
            <w:proofErr w:type="gramEnd"/>
            <w:r>
              <w:rPr>
                <w:b w:val="0"/>
              </w:rPr>
              <w:t xml:space="preserve"> пломбы, составление акта </w:t>
            </w:r>
          </w:p>
          <w:p w:rsidR="00F125D5" w:rsidRDefault="008F4890">
            <w:pPr>
              <w:spacing w:after="0" w:line="276" w:lineRule="auto"/>
              <w:ind w:left="0" w:firstLine="0"/>
              <w:jc w:val="center"/>
            </w:pPr>
            <w:proofErr w:type="gramStart"/>
            <w:r>
              <w:rPr>
                <w:b w:val="0"/>
              </w:rPr>
              <w:t>допуска</w:t>
            </w:r>
            <w:proofErr w:type="gramEnd"/>
            <w:r>
              <w:rPr>
                <w:b w:val="0"/>
              </w:rPr>
              <w:t xml:space="preserve"> прибора учета в эксплуатацию  </w:t>
            </w:r>
          </w:p>
        </w:tc>
        <w:tc>
          <w:tcPr>
            <w:tcW w:w="4801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F125D5" w:rsidRDefault="008F4890">
            <w:pPr>
              <w:spacing w:after="0" w:line="276" w:lineRule="auto"/>
              <w:ind w:left="0" w:firstLine="0"/>
              <w:jc w:val="both"/>
            </w:pPr>
            <w:r>
              <w:rPr>
                <w:b w:val="0"/>
              </w:rPr>
              <w:t>Проверке подлежат место установки и схема подключения прибора учета, состояние прибора учета и измерительных трансформаторов (при их наличии), а также соответствие требованиям в части его метрологических характеристик. Установка контрольной пломбы. Состав</w:t>
            </w:r>
            <w:r>
              <w:rPr>
                <w:b w:val="0"/>
              </w:rPr>
              <w:t xml:space="preserve">ление акта допуска прибора учета в эксплуатацию.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F125D5" w:rsidRDefault="008F4890">
            <w:pPr>
              <w:spacing w:after="46" w:line="240" w:lineRule="auto"/>
              <w:ind w:left="0" w:firstLine="0"/>
              <w:jc w:val="both"/>
            </w:pPr>
            <w:r>
              <w:rPr>
                <w:b w:val="0"/>
              </w:rPr>
              <w:t xml:space="preserve"> Акт составляется в </w:t>
            </w:r>
          </w:p>
          <w:p w:rsidR="00F125D5" w:rsidRDefault="008F4890">
            <w:pPr>
              <w:spacing w:after="46" w:line="240" w:lineRule="auto"/>
              <w:ind w:left="0" w:firstLine="0"/>
              <w:jc w:val="both"/>
            </w:pPr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количестве</w:t>
            </w:r>
            <w:proofErr w:type="gramEnd"/>
            <w:r>
              <w:rPr>
                <w:b w:val="0"/>
              </w:rPr>
              <w:t xml:space="preserve"> экземпляров, </w:t>
            </w:r>
          </w:p>
          <w:p w:rsidR="00F125D5" w:rsidRDefault="008F4890">
            <w:pPr>
              <w:spacing w:after="46" w:line="240" w:lineRule="auto"/>
              <w:ind w:left="0" w:firstLine="0"/>
            </w:pP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ab/>
            </w:r>
            <w:proofErr w:type="gramStart"/>
            <w:r>
              <w:rPr>
                <w:b w:val="0"/>
              </w:rPr>
              <w:t>равном</w:t>
            </w:r>
            <w:proofErr w:type="gramEnd"/>
            <w:r>
              <w:rPr>
                <w:b w:val="0"/>
              </w:rPr>
              <w:t xml:space="preserve"> числу </w:t>
            </w:r>
          </w:p>
          <w:p w:rsidR="00F125D5" w:rsidRDefault="008F4890">
            <w:pPr>
              <w:spacing w:after="0" w:line="276" w:lineRule="auto"/>
              <w:ind w:left="0" w:firstLine="0"/>
              <w:jc w:val="center"/>
            </w:pPr>
            <w:r>
              <w:rPr>
                <w:b w:val="0"/>
              </w:rPr>
              <w:t xml:space="preserve"> </w:t>
            </w:r>
            <w:r>
              <w:rPr>
                <w:b w:val="0"/>
              </w:rPr>
              <w:tab/>
            </w:r>
            <w:proofErr w:type="gramStart"/>
            <w:r>
              <w:rPr>
                <w:b w:val="0"/>
              </w:rPr>
              <w:t>приглашенных</w:t>
            </w:r>
            <w:proofErr w:type="gramEnd"/>
            <w:r>
              <w:rPr>
                <w:b w:val="0"/>
              </w:rPr>
              <w:t xml:space="preserve"> лиц, и  </w:t>
            </w:r>
            <w:r>
              <w:rPr>
                <w:b w:val="0"/>
              </w:rPr>
              <w:tab/>
              <w:t xml:space="preserve">подписывается  </w:t>
            </w:r>
            <w:r>
              <w:rPr>
                <w:b w:val="0"/>
              </w:rPr>
              <w:tab/>
              <w:t xml:space="preserve">уполномоченными  </w:t>
            </w:r>
            <w:r>
              <w:rPr>
                <w:b w:val="0"/>
              </w:rPr>
              <w:tab/>
              <w:t xml:space="preserve">представителями приглашенных лиц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F125D5" w:rsidRDefault="008F4890">
            <w:pPr>
              <w:spacing w:after="0" w:line="276" w:lineRule="auto"/>
              <w:ind w:left="0" w:firstLine="0"/>
              <w:jc w:val="center"/>
            </w:pPr>
            <w:r>
              <w:rPr>
                <w:b w:val="0"/>
              </w:rPr>
              <w:t xml:space="preserve">В день проведения услуги 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5D5" w:rsidRDefault="008F4890">
            <w:pPr>
              <w:spacing w:after="46" w:line="240" w:lineRule="auto"/>
              <w:ind w:left="0" w:firstLine="0"/>
              <w:jc w:val="center"/>
            </w:pPr>
            <w:r>
              <w:rPr>
                <w:b w:val="0"/>
              </w:rPr>
              <w:t xml:space="preserve">Пункт 154 </w:t>
            </w:r>
          </w:p>
          <w:p w:rsidR="00F125D5" w:rsidRDefault="008F4890">
            <w:pPr>
              <w:spacing w:after="46" w:line="240" w:lineRule="auto"/>
              <w:ind w:left="0" w:firstLine="0"/>
              <w:jc w:val="both"/>
            </w:pPr>
            <w:r>
              <w:rPr>
                <w:b w:val="0"/>
              </w:rPr>
              <w:t xml:space="preserve">Постановления </w:t>
            </w:r>
          </w:p>
          <w:p w:rsidR="00F125D5" w:rsidRDefault="008F4890">
            <w:pPr>
              <w:spacing w:after="46" w:line="240" w:lineRule="auto"/>
              <w:ind w:left="29" w:firstLine="0"/>
              <w:jc w:val="both"/>
            </w:pPr>
            <w:r>
              <w:rPr>
                <w:b w:val="0"/>
              </w:rPr>
              <w:t xml:space="preserve">Правительства </w:t>
            </w:r>
          </w:p>
          <w:p w:rsidR="00F125D5" w:rsidRDefault="008F4890">
            <w:pPr>
              <w:spacing w:after="43" w:line="240" w:lineRule="auto"/>
              <w:ind w:left="0" w:firstLine="0"/>
              <w:jc w:val="center"/>
            </w:pPr>
            <w:r>
              <w:rPr>
                <w:b w:val="0"/>
              </w:rPr>
              <w:t xml:space="preserve">РФ от </w:t>
            </w:r>
          </w:p>
          <w:p w:rsidR="00F125D5" w:rsidRDefault="008F4890">
            <w:pPr>
              <w:spacing w:after="0" w:line="276" w:lineRule="auto"/>
              <w:ind w:left="166" w:firstLine="0"/>
            </w:pPr>
            <w:r>
              <w:rPr>
                <w:b w:val="0"/>
              </w:rPr>
              <w:t xml:space="preserve">04.05.2012г. </w:t>
            </w:r>
          </w:p>
        </w:tc>
      </w:tr>
    </w:tbl>
    <w:p w:rsidR="00F125D5" w:rsidRDefault="008F4890">
      <w:pPr>
        <w:spacing w:after="105" w:line="240" w:lineRule="auto"/>
        <w:ind w:left="0" w:firstLine="0"/>
      </w:pPr>
      <w:r>
        <w:t xml:space="preserve"> </w:t>
      </w:r>
    </w:p>
    <w:p w:rsidR="00F125D5" w:rsidRDefault="008F4890">
      <w:r>
        <w:t>КОНТАКТНАЯ ИНФОРМАЦИЯ ДЛЯ НАПРАВЛЕНИЯ ОБРАЩЕНИИЙ: (81739) 2-30-91</w:t>
      </w:r>
      <w:bookmarkStart w:id="0" w:name="_GoBack"/>
      <w:bookmarkEnd w:id="0"/>
      <w:r>
        <w:t xml:space="preserve"> </w:t>
      </w:r>
    </w:p>
    <w:p w:rsidR="00F125D5" w:rsidRDefault="008F4890">
      <w:pPr>
        <w:spacing w:after="0" w:line="240" w:lineRule="auto"/>
        <w:ind w:left="0" w:firstLine="0"/>
        <w:jc w:val="center"/>
      </w:pPr>
      <w:r>
        <w:rPr>
          <w:rFonts w:ascii="Arial" w:eastAsia="Arial" w:hAnsi="Arial" w:cs="Arial"/>
          <w:b w:val="0"/>
          <w:color w:val="17365D"/>
        </w:rPr>
        <w:t xml:space="preserve"> </w:t>
      </w:r>
    </w:p>
    <w:p w:rsidR="00F125D5" w:rsidRDefault="008F4890">
      <w:pPr>
        <w:spacing w:after="0" w:line="240" w:lineRule="auto"/>
        <w:ind w:left="0" w:firstLine="0"/>
      </w:pPr>
      <w:r>
        <w:rPr>
          <w:rFonts w:ascii="Arial" w:eastAsia="Arial" w:hAnsi="Arial" w:cs="Arial"/>
          <w:b w:val="0"/>
          <w:color w:val="17365D"/>
        </w:rPr>
        <w:t xml:space="preserve"> </w:t>
      </w:r>
    </w:p>
    <w:sectPr w:rsidR="00F125D5">
      <w:pgSz w:w="16838" w:h="11906" w:orient="landscape"/>
      <w:pgMar w:top="1440" w:right="1830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5D5"/>
    <w:rsid w:val="008F4890"/>
    <w:rsid w:val="00955204"/>
    <w:rsid w:val="00F1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C45E91-7D7A-4916-A9EA-8AD544B7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1" w:line="237" w:lineRule="auto"/>
      <w:ind w:left="-5" w:hanging="1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ptsira</dc:creator>
  <cp:keywords/>
  <cp:lastModifiedBy>1</cp:lastModifiedBy>
  <cp:revision>2</cp:revision>
  <dcterms:created xsi:type="dcterms:W3CDTF">2016-03-01T14:25:00Z</dcterms:created>
  <dcterms:modified xsi:type="dcterms:W3CDTF">2016-03-01T14:25:00Z</dcterms:modified>
</cp:coreProperties>
</file>