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39D" w:rsidRDefault="00E857F2">
      <w:pPr>
        <w:spacing w:after="51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2339D" w:rsidRDefault="00E857F2">
      <w:pPr>
        <w:spacing w:after="55" w:line="240" w:lineRule="auto"/>
        <w:ind w:left="320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42339D" w:rsidRDefault="00E857F2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ПОЛНОЕ И (ИЛИ) ЧАСТИЧНОЕ ОГРАНИЧЕНИЕ РЕЖИМА ПОТРЕБЛЕНИЯ ЭЛЕКТРИЧЕСКОЙ ЭНЕРГИИ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42339D" w:rsidRDefault="00E857F2">
      <w:pPr>
        <w:spacing w:after="46" w:line="240" w:lineRule="auto"/>
        <w:jc w:val="center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42339D" w:rsidRDefault="00E857F2">
      <w:pPr>
        <w:spacing w:after="49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 </w:t>
      </w:r>
    </w:p>
    <w:p w:rsidR="0042339D" w:rsidRDefault="00E857F2">
      <w:pPr>
        <w:spacing w:after="55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без взимания платы </w:t>
      </w:r>
    </w:p>
    <w:p w:rsidR="0042339D" w:rsidRDefault="00E857F2">
      <w:pPr>
        <w:spacing w:after="55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потребителем </w:t>
      </w:r>
    </w:p>
    <w:p w:rsidR="0042339D" w:rsidRDefault="00E857F2">
      <w:pPr>
        <w:spacing w:after="55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распоряжения на введение ограничения режима п</w:t>
      </w:r>
      <w:r>
        <w:rPr>
          <w:rFonts w:ascii="Times New Roman" w:eastAsia="Times New Roman" w:hAnsi="Times New Roman" w:cs="Times New Roman"/>
          <w:sz w:val="24"/>
        </w:rPr>
        <w:t>отребления эл</w:t>
      </w:r>
      <w:proofErr w:type="gramStart"/>
      <w:r>
        <w:rPr>
          <w:rFonts w:ascii="Times New Roman" w:eastAsia="Times New Roman" w:hAnsi="Times New Roman" w:cs="Times New Roman"/>
          <w:sz w:val="24"/>
        </w:rPr>
        <w:t>. энергии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 xml:space="preserve">не позднее срока, указанного в распоряжении </w:t>
      </w:r>
      <w:r>
        <w:rPr>
          <w:rFonts w:ascii="Times New Roman" w:eastAsia="Times New Roman" w:hAnsi="Times New Roman" w:cs="Times New Roman"/>
          <w:b/>
          <w:sz w:val="24"/>
        </w:rPr>
        <w:t>СОСТАВ, ПОСЛЕДОВАТЕЛЬНОСТЬ И СРОКИ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557" w:type="dxa"/>
        <w:tblInd w:w="-7" w:type="dxa"/>
        <w:tblCellMar>
          <w:top w:w="0" w:type="dxa"/>
          <w:left w:w="34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2414"/>
        <w:gridCol w:w="4744"/>
        <w:gridCol w:w="2841"/>
        <w:gridCol w:w="2401"/>
        <w:gridCol w:w="1712"/>
      </w:tblGrid>
      <w:tr w:rsidR="0042339D">
        <w:trPr>
          <w:trHeight w:val="843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42339D" w:rsidRDefault="00E857F2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42339D" w:rsidRDefault="00E857F2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42339D" w:rsidRDefault="00E857F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42339D" w:rsidRDefault="00E857F2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42339D" w:rsidRDefault="00E857F2">
            <w:r>
              <w:rPr>
                <w:rFonts w:ascii="Times New Roman" w:eastAsia="Times New Roman" w:hAnsi="Times New Roman" w:cs="Times New Roman"/>
                <w:b/>
                <w:sz w:val="24"/>
              </w:rPr>
              <w:t>Ссылка н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а нормативно правовой акт </w:t>
            </w:r>
          </w:p>
        </w:tc>
      </w:tr>
      <w:tr w:rsidR="0042339D">
        <w:trPr>
          <w:trHeight w:val="1405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2339D" w:rsidRDefault="00E857F2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2339D" w:rsidRDefault="00E857F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на введение ограничения режима потребления </w:t>
            </w:r>
          </w:p>
          <w:p w:rsidR="0042339D" w:rsidRDefault="00E857F2">
            <w:pPr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энергии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:rsidR="0042339D" w:rsidRDefault="00E857F2">
            <w:pPr>
              <w:spacing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прилагаемой документации  </w:t>
            </w:r>
          </w:p>
          <w:p w:rsidR="0042339D" w:rsidRDefault="00E857F2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42339D" w:rsidRDefault="00E857F2" w:rsidP="00E857F2">
            <w:pPr>
              <w:spacing w:after="46" w:line="240" w:lineRule="auto"/>
              <w:ind w:left="11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 АО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2339D" w:rsidRDefault="00E857F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</w:tcPr>
          <w:p w:rsidR="0042339D" w:rsidRDefault="00E857F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подается не позднее, чем за 10 </w:t>
            </w:r>
          </w:p>
          <w:p w:rsidR="0042339D" w:rsidRDefault="00E857F2">
            <w:pPr>
              <w:ind w:left="21" w:hanging="21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 заявленной даты введения ограничения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42339D" w:rsidRDefault="00E857F2">
            <w:pPr>
              <w:spacing w:after="41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</w:t>
            </w:r>
          </w:p>
          <w:p w:rsidR="0042339D" w:rsidRDefault="00E857F2">
            <w:pPr>
              <w:spacing w:after="52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t>1</w:t>
            </w:r>
          </w:p>
          <w:p w:rsidR="0042339D" w:rsidRDefault="00E857F2">
            <w:pPr>
              <w:spacing w:after="42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РФ от 04.05.2012г. </w:t>
            </w:r>
          </w:p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  <w:tr w:rsidR="0042339D">
        <w:trPr>
          <w:trHeight w:val="1958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2339D" w:rsidRDefault="00E857F2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42339D" w:rsidRDefault="00E857F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Согласование ограничения режима потребления </w:t>
            </w:r>
          </w:p>
          <w:p w:rsidR="0042339D" w:rsidRDefault="00E857F2">
            <w:pPr>
              <w:spacing w:after="46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 </w:t>
            </w:r>
          </w:p>
          <w:p w:rsidR="0042339D" w:rsidRDefault="00E857F2">
            <w:pPr>
              <w:spacing w:after="46" w:line="240" w:lineRule="auto"/>
              <w:ind w:left="11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заинтересованными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2339D" w:rsidRDefault="00E857F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лицами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оформление распоряжения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2339D" w:rsidRDefault="00E857F2">
            <w:pPr>
              <w:ind w:left="40" w:hanging="4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Согласование с лицами, участвующими в процедуре, оформление и визирование распоряжения, введение ограничения потребления электрической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энергии.  </w:t>
            </w:r>
            <w:proofErr w:type="gramEnd"/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2339D" w:rsidRDefault="00E857F2">
            <w:pPr>
              <w:ind w:left="15" w:hanging="1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позднее срока, указанного в распоряжении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39D" w:rsidRDefault="00E857F2">
            <w:pPr>
              <w:spacing w:after="46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Постановлен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ие </w:t>
            </w:r>
          </w:p>
          <w:p w:rsidR="0042339D" w:rsidRDefault="00E857F2">
            <w:pPr>
              <w:spacing w:after="46" w:line="240" w:lineRule="auto"/>
              <w:ind w:left="2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</w:t>
            </w:r>
          </w:p>
          <w:p w:rsidR="0042339D" w:rsidRDefault="00E857F2">
            <w:pPr>
              <w:spacing w:after="42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РФ от 04.05.2012г. </w:t>
            </w:r>
          </w:p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  <w:tr w:rsidR="0042339D">
        <w:trPr>
          <w:trHeight w:val="1678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2339D" w:rsidRDefault="00E857F2">
            <w:pPr>
              <w:ind w:left="12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2339D" w:rsidRDefault="00E857F2">
            <w:pPr>
              <w:spacing w:after="47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Отказ заявителю в ограничении режима потребления </w:t>
            </w:r>
          </w:p>
          <w:p w:rsidR="0042339D" w:rsidRDefault="00E857F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энергии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42339D" w:rsidRDefault="00E857F2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случае невозможности исполнения заявки, сетевая организация уведомляет об этом заявителя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42339D" w:rsidRDefault="00E857F2">
            <w:pPr>
              <w:spacing w:after="44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письменном виде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</w:tcPr>
          <w:p w:rsidR="0042339D" w:rsidRDefault="00E857F2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1 рабочего дня со дня получения заявки или </w:t>
            </w:r>
          </w:p>
          <w:p w:rsidR="0042339D" w:rsidRDefault="00E857F2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уведомления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 </w:t>
            </w:r>
          </w:p>
          <w:p w:rsidR="0042339D" w:rsidRDefault="00E857F2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непосредственного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исполнителя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39D" w:rsidRDefault="00E857F2">
            <w:pPr>
              <w:spacing w:after="46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</w:t>
            </w:r>
          </w:p>
          <w:p w:rsidR="0042339D" w:rsidRDefault="00E857F2">
            <w:pPr>
              <w:spacing w:after="46" w:line="240" w:lineRule="auto"/>
              <w:ind w:left="26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</w:t>
            </w:r>
          </w:p>
          <w:p w:rsidR="0042339D" w:rsidRDefault="00E857F2">
            <w:pPr>
              <w:spacing w:after="42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РФ от 04.05.2012г. </w:t>
            </w:r>
          </w:p>
          <w:p w:rsidR="0042339D" w:rsidRDefault="00E857F2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</w:tbl>
    <w:p w:rsidR="0042339D" w:rsidRDefault="00E857F2">
      <w:pPr>
        <w:spacing w:after="156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 ОБРАЩЕНИИЙ: (81739) 2-30-91</w:t>
      </w:r>
      <w:bookmarkStart w:id="0" w:name="_GoBack"/>
      <w:bookmarkEnd w:id="0"/>
    </w:p>
    <w:p w:rsidR="0042339D" w:rsidRDefault="00E857F2">
      <w:pPr>
        <w:spacing w:after="44" w:line="240" w:lineRule="auto"/>
      </w:pPr>
      <w:r>
        <w:rPr>
          <w:rFonts w:ascii="Arial" w:eastAsia="Arial" w:hAnsi="Arial" w:cs="Arial"/>
          <w:strike/>
          <w:color w:val="17365D"/>
          <w:sz w:val="24"/>
        </w:rPr>
        <w:t xml:space="preserve">                                           </w:t>
      </w: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2339D" w:rsidRDefault="00E857F2">
      <w:pPr>
        <w:spacing w:line="250" w:lineRule="auto"/>
      </w:pPr>
      <w:r>
        <w:rPr>
          <w:sz w:val="20"/>
          <w:vertAlign w:val="superscript"/>
        </w:rPr>
        <w:t>1</w:t>
      </w:r>
      <w:r>
        <w:rPr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Правила полного и (или) частичного ограничения режима потребления электрической энергии, утвержденные Постановлением Правительства Российской Федерации от 04.05.2012 №442</w:t>
      </w:r>
      <w:r>
        <w:rPr>
          <w:sz w:val="20"/>
        </w:rPr>
        <w:t xml:space="preserve"> </w:t>
      </w:r>
    </w:p>
    <w:p w:rsidR="0042339D" w:rsidRDefault="00E857F2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42339D" w:rsidRDefault="00E857F2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42339D">
      <w:pgSz w:w="16838" w:h="11906" w:orient="landscape"/>
      <w:pgMar w:top="1440" w:right="939" w:bottom="144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39D"/>
    <w:rsid w:val="0042339D"/>
    <w:rsid w:val="00E8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336F07-58E5-4B44-AF4D-E8F74F35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2016-03-01T14:32:00Z</dcterms:created>
  <dcterms:modified xsi:type="dcterms:W3CDTF">2016-03-01T14:32:00Z</dcterms:modified>
</cp:coreProperties>
</file>